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E8" w:rsidRPr="00EE426C" w:rsidRDefault="00B324E8" w:rsidP="00B324E8">
      <w:pPr>
        <w:pStyle w:val="papertitle"/>
      </w:pPr>
      <w:r>
        <w:t>Contribution Title</w:t>
      </w:r>
    </w:p>
    <w:p w:rsidR="00B324E8" w:rsidRPr="00EE426C" w:rsidRDefault="00B324E8" w:rsidP="00B324E8">
      <w:pPr>
        <w:pStyle w:val="author"/>
      </w:pPr>
      <w:r>
        <w:t xml:space="preserve">First </w:t>
      </w:r>
      <w:proofErr w:type="gramStart"/>
      <w:r>
        <w:t>Author</w:t>
      </w:r>
      <w:r w:rsidRPr="00EE426C">
        <w:rPr>
          <w:vertAlign w:val="superscript"/>
        </w:rPr>
        <w:t>1</w:t>
      </w:r>
      <w:r>
        <w:rPr>
          <w:rStyle w:val="ORCID"/>
        </w:rPr>
        <w:t>[</w:t>
      </w:r>
      <w:proofErr w:type="gramEnd"/>
      <w:r>
        <w:rPr>
          <w:rStyle w:val="ORCID"/>
        </w:rPr>
        <w:t>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:rsidR="00B324E8" w:rsidRPr="00EE426C" w:rsidRDefault="00B324E8" w:rsidP="00B324E8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:rsidR="00B324E8" w:rsidRPr="006809AE" w:rsidRDefault="00B324E8" w:rsidP="00B324E8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Kontinuumsmechanik</w:t>
      </w:r>
      <w:proofErr w:type="spellEnd"/>
      <w:r>
        <w:t xml:space="preserve">, Leibniz </w:t>
      </w:r>
      <w:proofErr w:type="spellStart"/>
      <w:r>
        <w:t>Universität</w:t>
      </w:r>
      <w:proofErr w:type="spellEnd"/>
      <w:r>
        <w:t xml:space="preserve"> Hannover</w:t>
      </w:r>
      <w:r w:rsidRPr="006809AE">
        <w:br/>
      </w:r>
      <w:r>
        <w:rPr>
          <w:rStyle w:val="e-mail"/>
        </w:rPr>
        <w:t>author@</w:t>
      </w:r>
      <w:r w:rsidRPr="008D2B80">
        <w:rPr>
          <w:rStyle w:val="e-mail"/>
        </w:rPr>
        <w:t>uni-hannover.de</w:t>
      </w:r>
    </w:p>
    <w:p w:rsidR="00B324E8" w:rsidRPr="00B324E8" w:rsidRDefault="00B324E8" w:rsidP="00B324E8">
      <w:pPr>
        <w:pStyle w:val="abstract"/>
        <w:spacing w:after="0"/>
        <w:ind w:firstLine="0"/>
        <w:rPr>
          <w:lang w:val="ru-RU"/>
        </w:rPr>
      </w:pPr>
      <w:r w:rsidRPr="00EE426C">
        <w:rPr>
          <w:b/>
          <w:bCs/>
        </w:rPr>
        <w:t xml:space="preserve">Abstract. </w:t>
      </w:r>
      <w:r w:rsidRPr="00B324E8">
        <w:rPr>
          <w:lang w:val="ru-RU"/>
        </w:rPr>
        <w:t>Резюме должно кратко излагать содержание статьи, то есть 150-250 слов; выравнивается между полями и с использованием шрифта / размера, указанного ниже.</w:t>
      </w:r>
    </w:p>
    <w:p w:rsidR="00B324E8" w:rsidRDefault="00B324E8" w:rsidP="00B324E8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Keyword, Forth Keyword, Sixth Keyword.</w:t>
      </w:r>
    </w:p>
    <w:p w:rsidR="00B324E8" w:rsidRDefault="00B324E8" w:rsidP="00B324E8">
      <w:pPr>
        <w:pStyle w:val="p1a"/>
      </w:pPr>
    </w:p>
    <w:p w:rsidR="00B324E8" w:rsidRDefault="00B324E8" w:rsidP="00B324E8">
      <w:pPr>
        <w:pStyle w:val="p1a"/>
      </w:pPr>
      <w:r w:rsidRPr="008D2B80">
        <w:t>This document is a guide for MS Word users. If you are reading the PDF version of this document, please download</w:t>
      </w:r>
      <w:r>
        <w:t>:</w:t>
      </w:r>
    </w:p>
    <w:p w:rsidR="00B324E8" w:rsidRDefault="00B324E8" w:rsidP="00B324E8">
      <w:pPr>
        <w:pStyle w:val="p1a"/>
      </w:pPr>
      <w:hyperlink r:id="rId6" w:history="1">
        <w:r w:rsidRPr="00F4111D">
          <w:rPr>
            <w:rStyle w:val="a3"/>
          </w:rPr>
          <w:t>https://www.springer.com/it/authors-editors/book-authors-editors/resources-guidelines/rights-permissions-licensing/manuscript-preparation/5636</w:t>
        </w:r>
      </w:hyperlink>
      <w:r>
        <w:t xml:space="preserve"> </w:t>
      </w:r>
    </w:p>
    <w:p w:rsidR="00B324E8" w:rsidRPr="00AA4EBE" w:rsidRDefault="00B324E8" w:rsidP="00B324E8"/>
    <w:p w:rsidR="00B324E8" w:rsidRPr="00B324E8" w:rsidRDefault="00B324E8" w:rsidP="00B324E8">
      <w:pPr>
        <w:rPr>
          <w:lang w:val="ru-RU"/>
        </w:rPr>
      </w:pPr>
      <w:r w:rsidRPr="00B324E8">
        <w:rPr>
          <w:lang w:val="ru-RU"/>
        </w:rPr>
        <w:t xml:space="preserve">Пожалуйста, ограничьте свой документ </w:t>
      </w:r>
      <w:r w:rsidRPr="00B324E8">
        <w:t>XX</w:t>
      </w:r>
      <w:r w:rsidRPr="00B324E8">
        <w:rPr>
          <w:lang w:val="ru-RU"/>
        </w:rPr>
        <w:t xml:space="preserve"> страницами для полной статьи.</w:t>
      </w:r>
    </w:p>
    <w:p w:rsidR="00B324E8" w:rsidRDefault="00B324E8" w:rsidP="00B324E8">
      <w:pPr>
        <w:pStyle w:val="heading1"/>
        <w:numPr>
          <w:ilvl w:val="0"/>
          <w:numId w:val="0"/>
        </w:numPr>
        <w:ind w:left="567" w:hanging="567"/>
      </w:pPr>
      <w:r>
        <w:t>Page Size, Margins and Font</w:t>
      </w:r>
    </w:p>
    <w:p w:rsidR="00B324E8" w:rsidRDefault="00B324E8" w:rsidP="00B324E8">
      <w:pPr>
        <w:ind w:firstLine="0"/>
        <w:rPr>
          <w:rFonts w:cs="Times"/>
        </w:rPr>
      </w:pPr>
      <w:r w:rsidRPr="00B324E8">
        <w:rPr>
          <w:rFonts w:cs="Times"/>
          <w:lang w:val="ru-RU"/>
        </w:rPr>
        <w:t xml:space="preserve">Размер страницы стандартный </w:t>
      </w:r>
      <w:r w:rsidRPr="00B324E8">
        <w:rPr>
          <w:rFonts w:cs="Times"/>
        </w:rPr>
        <w:t>A</w:t>
      </w:r>
      <w:r w:rsidRPr="00B324E8">
        <w:rPr>
          <w:rFonts w:cs="Times"/>
          <w:lang w:val="ru-RU"/>
        </w:rPr>
        <w:t xml:space="preserve">4, поля указаны в таблице ниже. Площадь текста составляет 16,0 см × 24,7 см. Документ основан на шрифте </w:t>
      </w:r>
      <w:r w:rsidRPr="00B324E8">
        <w:rPr>
          <w:rFonts w:cs="Times"/>
        </w:rPr>
        <w:t>Times</w:t>
      </w:r>
      <w:r w:rsidRPr="00B324E8">
        <w:rPr>
          <w:rFonts w:cs="Times"/>
          <w:lang w:val="ru-RU"/>
        </w:rPr>
        <w:t>. Стандартный размер шрифта 10</w:t>
      </w:r>
      <w:proofErr w:type="spellStart"/>
      <w:r w:rsidRPr="00B324E8">
        <w:rPr>
          <w:rFonts w:cs="Times"/>
        </w:rPr>
        <w:t>pt</w:t>
      </w:r>
      <w:proofErr w:type="spellEnd"/>
      <w:r w:rsidRPr="00B324E8">
        <w:rPr>
          <w:rFonts w:cs="Times"/>
          <w:lang w:val="ru-RU"/>
        </w:rPr>
        <w:t>. Название статьи написано жирным шрифтом 16</w:t>
      </w:r>
      <w:proofErr w:type="spellStart"/>
      <w:r w:rsidRPr="00B324E8">
        <w:rPr>
          <w:rFonts w:cs="Times"/>
        </w:rPr>
        <w:t>pt</w:t>
      </w:r>
      <w:proofErr w:type="spellEnd"/>
      <w:r w:rsidRPr="00B324E8">
        <w:rPr>
          <w:rFonts w:cs="Times"/>
          <w:lang w:val="ru-RU"/>
        </w:rPr>
        <w:t>. Заголовки разделов выделены жирным шрифтом 12</w:t>
      </w:r>
      <w:proofErr w:type="spellStart"/>
      <w:r w:rsidRPr="00B324E8">
        <w:rPr>
          <w:rFonts w:cs="Times"/>
        </w:rPr>
        <w:t>pt</w:t>
      </w:r>
      <w:proofErr w:type="spellEnd"/>
      <w:r w:rsidRPr="00B324E8">
        <w:rPr>
          <w:rFonts w:cs="Times"/>
          <w:lang w:val="ru-RU"/>
        </w:rPr>
        <w:t>; названия подразделов выделены курсивом 10</w:t>
      </w:r>
      <w:proofErr w:type="spellStart"/>
      <w:r w:rsidRPr="00B324E8">
        <w:rPr>
          <w:rFonts w:cs="Times"/>
        </w:rPr>
        <w:t>pt</w:t>
      </w:r>
      <w:proofErr w:type="spellEnd"/>
      <w:r w:rsidRPr="00B324E8">
        <w:rPr>
          <w:rFonts w:cs="Times"/>
          <w:lang w:val="ru-RU"/>
        </w:rPr>
        <w:t xml:space="preserve">. </w:t>
      </w:r>
      <w:proofErr w:type="spellStart"/>
      <w:proofErr w:type="gramStart"/>
      <w:r w:rsidRPr="00B324E8">
        <w:rPr>
          <w:rFonts w:cs="Times"/>
        </w:rPr>
        <w:t>Подписи</w:t>
      </w:r>
      <w:proofErr w:type="spellEnd"/>
      <w:r w:rsidRPr="00B324E8">
        <w:rPr>
          <w:rFonts w:cs="Times"/>
        </w:rPr>
        <w:t xml:space="preserve"> к </w:t>
      </w:r>
      <w:proofErr w:type="spellStart"/>
      <w:r w:rsidRPr="00B324E8">
        <w:rPr>
          <w:rFonts w:cs="Times"/>
        </w:rPr>
        <w:t>рисункам</w:t>
      </w:r>
      <w:proofErr w:type="spellEnd"/>
      <w:r w:rsidRPr="00B324E8">
        <w:rPr>
          <w:rFonts w:cs="Times"/>
        </w:rPr>
        <w:t xml:space="preserve"> и </w:t>
      </w:r>
      <w:proofErr w:type="spellStart"/>
      <w:r w:rsidRPr="00B324E8">
        <w:rPr>
          <w:rFonts w:cs="Times"/>
        </w:rPr>
        <w:t>таблицам</w:t>
      </w:r>
      <w:proofErr w:type="spellEnd"/>
      <w:r w:rsidRPr="00B324E8">
        <w:rPr>
          <w:rFonts w:cs="Times"/>
        </w:rPr>
        <w:t xml:space="preserve"> </w:t>
      </w:r>
      <w:proofErr w:type="spellStart"/>
      <w:r w:rsidRPr="00B324E8">
        <w:rPr>
          <w:rFonts w:cs="Times"/>
        </w:rPr>
        <w:t>составляют</w:t>
      </w:r>
      <w:proofErr w:type="spellEnd"/>
      <w:r w:rsidRPr="00B324E8">
        <w:rPr>
          <w:rFonts w:cs="Times"/>
        </w:rPr>
        <w:t xml:space="preserve"> 8.5pt.</w:t>
      </w:r>
      <w:proofErr w:type="gramEnd"/>
    </w:p>
    <w:p w:rsidR="00B324E8" w:rsidRDefault="00B324E8" w:rsidP="00B324E8">
      <w:pPr>
        <w:ind w:firstLine="0"/>
        <w:rPr>
          <w:rFonts w:cs="Tim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097"/>
        <w:gridCol w:w="1060"/>
        <w:gridCol w:w="1022"/>
      </w:tblGrid>
      <w:tr w:rsidR="00B324E8" w:rsidRPr="009A3755" w:rsidTr="00774737">
        <w:trPr>
          <w:jc w:val="center"/>
        </w:trPr>
        <w:tc>
          <w:tcPr>
            <w:tcW w:w="709" w:type="dxa"/>
            <w:tcBorders>
              <w:top w:val="single" w:sz="12" w:space="0" w:color="000000"/>
              <w:bottom w:val="single" w:sz="6" w:space="0" w:color="000000"/>
            </w:tcBorders>
          </w:tcPr>
          <w:p w:rsidR="00B324E8" w:rsidRDefault="00B324E8" w:rsidP="0077473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6" w:space="0" w:color="000000"/>
            </w:tcBorders>
          </w:tcPr>
          <w:p w:rsidR="00B324E8" w:rsidRDefault="00B324E8" w:rsidP="0077473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6" w:space="0" w:color="000000"/>
            </w:tcBorders>
          </w:tcPr>
          <w:p w:rsidR="00B324E8" w:rsidRDefault="00B324E8" w:rsidP="0077473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Bottom</w:t>
            </w:r>
          </w:p>
        </w:tc>
        <w:tc>
          <w:tcPr>
            <w:tcW w:w="1060" w:type="dxa"/>
            <w:tcBorders>
              <w:top w:val="single" w:sz="12" w:space="0" w:color="000000"/>
              <w:bottom w:val="single" w:sz="6" w:space="0" w:color="000000"/>
            </w:tcBorders>
          </w:tcPr>
          <w:p w:rsidR="00B324E8" w:rsidRDefault="00B324E8" w:rsidP="0077473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Left</w:t>
            </w:r>
          </w:p>
        </w:tc>
        <w:tc>
          <w:tcPr>
            <w:tcW w:w="1022" w:type="dxa"/>
            <w:tcBorders>
              <w:top w:val="single" w:sz="12" w:space="0" w:color="000000"/>
              <w:bottom w:val="single" w:sz="6" w:space="0" w:color="000000"/>
            </w:tcBorders>
          </w:tcPr>
          <w:p w:rsidR="00B324E8" w:rsidRDefault="00B324E8" w:rsidP="0077473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</w:t>
            </w:r>
          </w:p>
        </w:tc>
      </w:tr>
      <w:tr w:rsidR="00B324E8" w:rsidRPr="009A3755" w:rsidTr="00774737">
        <w:trPr>
          <w:jc w:val="center"/>
        </w:trPr>
        <w:tc>
          <w:tcPr>
            <w:tcW w:w="709" w:type="dxa"/>
          </w:tcPr>
          <w:p w:rsidR="00B324E8" w:rsidRDefault="00B324E8" w:rsidP="0077473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</w:t>
            </w:r>
          </w:p>
        </w:tc>
        <w:tc>
          <w:tcPr>
            <w:tcW w:w="1134" w:type="dxa"/>
          </w:tcPr>
          <w:p w:rsidR="00B324E8" w:rsidRDefault="00B324E8" w:rsidP="0077473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97" w:type="dxa"/>
          </w:tcPr>
          <w:p w:rsidR="00B324E8" w:rsidRDefault="00B324E8" w:rsidP="0077473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1060" w:type="dxa"/>
          </w:tcPr>
          <w:p w:rsidR="00B324E8" w:rsidRDefault="00B324E8" w:rsidP="0077473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1022" w:type="dxa"/>
          </w:tcPr>
          <w:p w:rsidR="00B324E8" w:rsidRDefault="00B324E8" w:rsidP="0077473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</w:tr>
      <w:tr w:rsidR="00B324E8" w:rsidRPr="009A3755" w:rsidTr="00774737">
        <w:trPr>
          <w:jc w:val="center"/>
        </w:trPr>
        <w:tc>
          <w:tcPr>
            <w:tcW w:w="709" w:type="dxa"/>
            <w:tcBorders>
              <w:bottom w:val="single" w:sz="12" w:space="0" w:color="auto"/>
            </w:tcBorders>
          </w:tcPr>
          <w:p w:rsidR="00B324E8" w:rsidRDefault="00B324E8" w:rsidP="0077473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324E8" w:rsidRDefault="00B324E8" w:rsidP="0077473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B324E8" w:rsidRDefault="00B324E8" w:rsidP="0077473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:rsidR="00B324E8" w:rsidRDefault="00B324E8" w:rsidP="0077473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1022" w:type="dxa"/>
            <w:tcBorders>
              <w:bottom w:val="single" w:sz="12" w:space="0" w:color="auto"/>
            </w:tcBorders>
          </w:tcPr>
          <w:p w:rsidR="00B324E8" w:rsidRDefault="00B324E8" w:rsidP="0077473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</w:tr>
    </w:tbl>
    <w:p w:rsidR="00B324E8" w:rsidRPr="008D2B80" w:rsidRDefault="00B324E8" w:rsidP="00B324E8">
      <w:pPr>
        <w:ind w:firstLine="0"/>
      </w:pPr>
    </w:p>
    <w:p w:rsidR="00B324E8" w:rsidRDefault="00B324E8" w:rsidP="00B324E8">
      <w:pPr>
        <w:pStyle w:val="heading1"/>
      </w:pPr>
      <w:r>
        <w:lastRenderedPageBreak/>
        <w:t>First Section</w:t>
      </w:r>
    </w:p>
    <w:p w:rsidR="00B324E8" w:rsidRPr="006809AE" w:rsidRDefault="00B324E8" w:rsidP="00B324E8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:rsidR="00B324E8" w:rsidRPr="00B324E8" w:rsidRDefault="00B324E8" w:rsidP="00B324E8">
      <w:pPr>
        <w:rPr>
          <w:lang w:val="ru-RU"/>
        </w:rPr>
      </w:pPr>
      <w:r w:rsidRPr="00B324E8">
        <w:rPr>
          <w:lang w:val="ru-RU"/>
        </w:rPr>
        <w:t>Обратите внимание, что первый абзац раздела или подраздела не имеет отступа. Первые абзацы, следующие за таблицей, рисунком, уравнением и т. Д., Также не имеют отступа.</w:t>
      </w:r>
    </w:p>
    <w:p w:rsidR="00B324E8" w:rsidRDefault="00B324E8" w:rsidP="00B324E8">
      <w:pPr>
        <w:rPr>
          <w:lang w:val="ru-RU"/>
        </w:rPr>
      </w:pPr>
      <w:r w:rsidRPr="00B324E8">
        <w:rPr>
          <w:lang w:val="ru-RU"/>
        </w:rPr>
        <w:t>Последующие пункты, однако, имеют отступ.</w:t>
      </w:r>
    </w:p>
    <w:p w:rsidR="00B324E8" w:rsidRPr="00B324E8" w:rsidRDefault="00B324E8" w:rsidP="00B324E8">
      <w:pPr>
        <w:rPr>
          <w:lang w:val="ru-RU"/>
        </w:rPr>
      </w:pPr>
    </w:p>
    <w:p w:rsidR="00B324E8" w:rsidRPr="00B324E8" w:rsidRDefault="00B324E8" w:rsidP="00B324E8">
      <w:pPr>
        <w:pStyle w:val="3"/>
        <w:rPr>
          <w:rFonts w:cs="Times"/>
          <w:lang w:val="ru-RU"/>
        </w:rPr>
      </w:pPr>
      <w:r w:rsidRPr="00B324E8">
        <w:rPr>
          <w:rFonts w:cs="Times"/>
          <w:lang w:val="ru-RU"/>
        </w:rPr>
        <w:t>Рисунки / таблицы должны быть центрированы по ширине страницы и пронумерованы последовательно. Рисунки / таблицы должны быть пронумерованы отдельно. Несколько цифр следует обозначать буквами (например, рис. 1</w:t>
      </w:r>
      <w:r w:rsidRPr="00B324E8">
        <w:rPr>
          <w:rFonts w:cs="Times"/>
        </w:rPr>
        <w:t>a</w:t>
      </w:r>
      <w:r w:rsidRPr="00B324E8">
        <w:rPr>
          <w:rFonts w:cs="Times"/>
          <w:lang w:val="ru-RU"/>
        </w:rPr>
        <w:t xml:space="preserve"> или 1</w:t>
      </w:r>
      <w:r w:rsidRPr="00B324E8">
        <w:rPr>
          <w:rFonts w:cs="Times"/>
        </w:rPr>
        <w:t>b</w:t>
      </w:r>
      <w:r w:rsidRPr="00B324E8">
        <w:rPr>
          <w:rFonts w:cs="Times"/>
          <w:lang w:val="ru-RU"/>
        </w:rPr>
        <w:t>).</w:t>
      </w:r>
    </w:p>
    <w:p w:rsidR="00B324E8" w:rsidRDefault="00B324E8" w:rsidP="00B324E8">
      <w:pPr>
        <w:pStyle w:val="3"/>
        <w:rPr>
          <w:rFonts w:cs="Times"/>
          <w:lang w:val="ru-RU"/>
        </w:rPr>
      </w:pPr>
      <w:r w:rsidRPr="00B324E8">
        <w:rPr>
          <w:rFonts w:cs="Times"/>
          <w:lang w:val="ru-RU"/>
        </w:rPr>
        <w:t>В тексте фигура / таблица обозначена как «Рис. 1</w:t>
      </w:r>
      <w:r w:rsidRPr="00B324E8">
        <w:rPr>
          <w:rFonts w:cs="Times"/>
        </w:rPr>
        <w:t>a</w:t>
      </w:r>
      <w:r w:rsidRPr="00B324E8">
        <w:rPr>
          <w:rFonts w:cs="Times"/>
          <w:lang w:val="ru-RU"/>
        </w:rPr>
        <w:t xml:space="preserve"> показывает коэффициент сопротивления ... »или« наклон коэффициента подъема переключается с отрицательного на положительный </w:t>
      </w:r>
      <w:proofErr w:type="gramStart"/>
      <w:r w:rsidRPr="00B324E8">
        <w:rPr>
          <w:rFonts w:cs="Times"/>
          <w:lang w:val="ru-RU"/>
        </w:rPr>
        <w:t>при</w:t>
      </w:r>
      <w:proofErr w:type="gramEnd"/>
      <w:r w:rsidRPr="00B324E8">
        <w:rPr>
          <w:rFonts w:cs="Times"/>
          <w:lang w:val="ru-RU"/>
        </w:rPr>
        <w:t xml:space="preserve"> критическом </w:t>
      </w:r>
      <w:r w:rsidRPr="00B324E8">
        <w:rPr>
          <w:rFonts w:cs="Times"/>
        </w:rPr>
        <w:t>Re</w:t>
      </w:r>
      <w:r w:rsidRPr="00B324E8">
        <w:rPr>
          <w:rFonts w:cs="Times"/>
          <w:lang w:val="ru-RU"/>
        </w:rPr>
        <w:t xml:space="preserve"> (рис. 1</w:t>
      </w:r>
      <w:r w:rsidRPr="00B324E8">
        <w:rPr>
          <w:rFonts w:cs="Times"/>
        </w:rPr>
        <w:t>b</w:t>
      </w:r>
      <w:r w:rsidRPr="00B324E8">
        <w:rPr>
          <w:rFonts w:cs="Times"/>
          <w:lang w:val="ru-RU"/>
        </w:rPr>
        <w:t>) ».</w:t>
      </w:r>
    </w:p>
    <w:p w:rsidR="00B324E8" w:rsidRPr="00B324E8" w:rsidRDefault="00B324E8" w:rsidP="00B324E8">
      <w:pPr>
        <w:pStyle w:val="3"/>
        <w:rPr>
          <w:lang w:val="ru-RU"/>
        </w:rPr>
      </w:pPr>
      <w:proofErr w:type="gramStart"/>
      <w:r w:rsidRPr="009930E4">
        <w:rPr>
          <w:rStyle w:val="heading3"/>
        </w:rPr>
        <w:t>Sample</w:t>
      </w:r>
      <w:r w:rsidRPr="00B324E8">
        <w:rPr>
          <w:rStyle w:val="heading3"/>
          <w:lang w:val="ru-RU"/>
        </w:rPr>
        <w:t xml:space="preserve"> </w:t>
      </w:r>
      <w:r w:rsidRPr="009930E4">
        <w:rPr>
          <w:rStyle w:val="heading3"/>
        </w:rPr>
        <w:t>Heading</w:t>
      </w:r>
      <w:r w:rsidRPr="00B324E8">
        <w:rPr>
          <w:rStyle w:val="heading3"/>
          <w:lang w:val="ru-RU"/>
        </w:rPr>
        <w:t xml:space="preserve"> (</w:t>
      </w:r>
      <w:r w:rsidRPr="009930E4">
        <w:rPr>
          <w:rStyle w:val="heading3"/>
        </w:rPr>
        <w:t>Third</w:t>
      </w:r>
      <w:r w:rsidRPr="00B324E8">
        <w:rPr>
          <w:rStyle w:val="heading3"/>
          <w:lang w:val="ru-RU"/>
        </w:rPr>
        <w:t xml:space="preserve"> </w:t>
      </w:r>
      <w:r w:rsidRPr="009930E4">
        <w:rPr>
          <w:rStyle w:val="heading3"/>
        </w:rPr>
        <w:t>Level</w:t>
      </w:r>
      <w:r w:rsidRPr="00B324E8">
        <w:rPr>
          <w:rStyle w:val="heading3"/>
          <w:lang w:val="ru-RU"/>
        </w:rPr>
        <w:t>).</w:t>
      </w:r>
      <w:proofErr w:type="gramEnd"/>
      <w:r w:rsidRPr="00B324E8">
        <w:rPr>
          <w:rStyle w:val="heading3"/>
          <w:lang w:val="ru-RU"/>
        </w:rPr>
        <w:t xml:space="preserve"> </w:t>
      </w:r>
      <w:r w:rsidRPr="00B324E8">
        <w:rPr>
          <w:rStyle w:val="heading3"/>
          <w:b w:val="0"/>
          <w:lang w:val="ru-RU"/>
        </w:rPr>
        <w:t>Только два уровня заголовков должны быть пронумерованы. Заголовки нижнего уровня остаются ненумерованными; они отформатированы как заголовки.</w:t>
      </w:r>
    </w:p>
    <w:p w:rsidR="00B324E8" w:rsidRDefault="00B324E8" w:rsidP="00B324E8">
      <w:pPr>
        <w:pStyle w:val="tablecaption"/>
        <w:rPr>
          <w:rStyle w:val="heading4"/>
          <w:sz w:val="20"/>
          <w:lang w:val="ru-RU"/>
        </w:rPr>
      </w:pPr>
      <w:bookmarkStart w:id="0" w:name="_Ref467509391"/>
      <w:r w:rsidRPr="00B324E8">
        <w:rPr>
          <w:rStyle w:val="heading4"/>
          <w:sz w:val="20"/>
          <w:lang w:val="ru-RU"/>
        </w:rPr>
        <w:t>Заголовок образца (четвертый уровень). Вклад должен содержать не более четырех уровней заголовков. В следующей таблице 1 приведены сводные данные обо всех уровнях заголовков.</w:t>
      </w:r>
    </w:p>
    <w:p w:rsidR="00B324E8" w:rsidRDefault="00B324E8" w:rsidP="00B324E8">
      <w:pPr>
        <w:pStyle w:val="tablecaption"/>
      </w:pPr>
      <w:proofErr w:type="gramStart"/>
      <w:r>
        <w:rPr>
          <w:b/>
        </w:rPr>
        <w:t>Table</w:t>
      </w:r>
      <w:r w:rsidRPr="00B324E8">
        <w:rPr>
          <w:b/>
          <w:lang w:val="ru-RU"/>
        </w:rPr>
        <w:t xml:space="preserve"> </w:t>
      </w:r>
      <w:r>
        <w:rPr>
          <w:b/>
        </w:rPr>
        <w:fldChar w:fldCharType="begin"/>
      </w:r>
      <w:r w:rsidRPr="00B324E8">
        <w:rPr>
          <w:b/>
          <w:lang w:val="ru-RU"/>
        </w:rPr>
        <w:instrText xml:space="preserve"> </w:instrText>
      </w:r>
      <w:r>
        <w:rPr>
          <w:b/>
        </w:rPr>
        <w:instrText>SEQ</w:instrText>
      </w:r>
      <w:r w:rsidRPr="00B324E8">
        <w:rPr>
          <w:b/>
          <w:lang w:val="ru-RU"/>
        </w:rPr>
        <w:instrText xml:space="preserve"> "</w:instrText>
      </w:r>
      <w:r>
        <w:rPr>
          <w:b/>
        </w:rPr>
        <w:instrText>Table</w:instrText>
      </w:r>
      <w:r w:rsidRPr="00B324E8">
        <w:rPr>
          <w:b/>
          <w:lang w:val="ru-RU"/>
        </w:rPr>
        <w:instrText xml:space="preserve">" \* </w:instrText>
      </w:r>
      <w:r>
        <w:rPr>
          <w:b/>
        </w:rPr>
        <w:instrText>MERGEFORMAT</w:instrText>
      </w:r>
      <w:r w:rsidRPr="00B324E8">
        <w:rPr>
          <w:b/>
          <w:lang w:val="ru-RU"/>
        </w:rPr>
        <w:instrText xml:space="preserve"> </w:instrText>
      </w:r>
      <w:r>
        <w:rPr>
          <w:b/>
        </w:rPr>
        <w:fldChar w:fldCharType="separate"/>
      </w:r>
      <w:r w:rsidRPr="00B324E8">
        <w:rPr>
          <w:b/>
          <w:noProof/>
          <w:lang w:val="ru-RU"/>
        </w:rPr>
        <w:t>1</w:t>
      </w:r>
      <w:r>
        <w:rPr>
          <w:b/>
        </w:rPr>
        <w:fldChar w:fldCharType="end"/>
      </w:r>
      <w:bookmarkEnd w:id="0"/>
      <w:r w:rsidRPr="00B324E8">
        <w:rPr>
          <w:b/>
          <w:lang w:val="ru-RU"/>
        </w:rPr>
        <w:t>.</w:t>
      </w:r>
      <w:proofErr w:type="gramEnd"/>
      <w:r w:rsidRPr="00B324E8">
        <w:rPr>
          <w:lang w:val="ru-RU"/>
        </w:rP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B324E8" w:rsidRPr="009A3755" w:rsidTr="00B324E8">
        <w:trPr>
          <w:jc w:val="center"/>
        </w:trPr>
        <w:tc>
          <w:tcPr>
            <w:tcW w:w="1692" w:type="dxa"/>
            <w:tcBorders>
              <w:top w:val="single" w:sz="12" w:space="0" w:color="000000"/>
              <w:bottom w:val="single" w:sz="6" w:space="0" w:color="000000"/>
            </w:tcBorders>
          </w:tcPr>
          <w:p w:rsidR="00B324E8" w:rsidRPr="009A3755" w:rsidRDefault="00B324E8" w:rsidP="0077473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444" w:type="dxa"/>
            <w:tcBorders>
              <w:top w:val="single" w:sz="12" w:space="0" w:color="000000"/>
              <w:bottom w:val="single" w:sz="6" w:space="0" w:color="000000"/>
            </w:tcBorders>
          </w:tcPr>
          <w:p w:rsidR="00B324E8" w:rsidRPr="009A3755" w:rsidRDefault="00B324E8" w:rsidP="0077473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</w:tcPr>
          <w:p w:rsidR="00B324E8" w:rsidRPr="009A3755" w:rsidRDefault="00B324E8" w:rsidP="0077473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B324E8" w:rsidRPr="009A3755" w:rsidTr="00B324E8">
        <w:trPr>
          <w:trHeight w:val="284"/>
          <w:jc w:val="center"/>
        </w:trPr>
        <w:tc>
          <w:tcPr>
            <w:tcW w:w="1692" w:type="dxa"/>
            <w:vAlign w:val="center"/>
          </w:tcPr>
          <w:p w:rsidR="00B324E8" w:rsidRPr="009A3755" w:rsidRDefault="00B324E8" w:rsidP="0077473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444" w:type="dxa"/>
            <w:vAlign w:val="center"/>
          </w:tcPr>
          <w:p w:rsidR="00B324E8" w:rsidRPr="009A3755" w:rsidRDefault="00B324E8" w:rsidP="00774737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53" w:type="dxa"/>
            <w:vAlign w:val="center"/>
          </w:tcPr>
          <w:p w:rsidR="00B324E8" w:rsidRPr="009A3755" w:rsidRDefault="00B324E8" w:rsidP="0077473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B324E8" w:rsidRPr="009A3755" w:rsidTr="00B324E8">
        <w:trPr>
          <w:trHeight w:val="284"/>
          <w:jc w:val="center"/>
        </w:trPr>
        <w:tc>
          <w:tcPr>
            <w:tcW w:w="1692" w:type="dxa"/>
            <w:vAlign w:val="center"/>
          </w:tcPr>
          <w:p w:rsidR="00B324E8" w:rsidRPr="009A3755" w:rsidRDefault="00B324E8" w:rsidP="0077473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444" w:type="dxa"/>
            <w:vAlign w:val="center"/>
          </w:tcPr>
          <w:p w:rsidR="00B324E8" w:rsidRPr="009A3755" w:rsidRDefault="00B324E8" w:rsidP="00774737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53" w:type="dxa"/>
            <w:vAlign w:val="center"/>
          </w:tcPr>
          <w:p w:rsidR="00B324E8" w:rsidRPr="009A3755" w:rsidRDefault="00B324E8" w:rsidP="0077473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B324E8" w:rsidRPr="009A3755" w:rsidTr="00B324E8">
        <w:trPr>
          <w:trHeight w:val="284"/>
          <w:jc w:val="center"/>
        </w:trPr>
        <w:tc>
          <w:tcPr>
            <w:tcW w:w="1692" w:type="dxa"/>
            <w:vAlign w:val="center"/>
          </w:tcPr>
          <w:p w:rsidR="00B324E8" w:rsidRPr="009A3755" w:rsidRDefault="00B324E8" w:rsidP="0077473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444" w:type="dxa"/>
            <w:vAlign w:val="center"/>
          </w:tcPr>
          <w:p w:rsidR="00B324E8" w:rsidRPr="009A3755" w:rsidRDefault="00B324E8" w:rsidP="00774737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53" w:type="dxa"/>
            <w:vAlign w:val="center"/>
          </w:tcPr>
          <w:p w:rsidR="00B324E8" w:rsidRPr="009A3755" w:rsidRDefault="00B324E8" w:rsidP="0077473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B324E8" w:rsidRPr="009A3755" w:rsidTr="00B324E8">
        <w:trPr>
          <w:trHeight w:val="284"/>
          <w:jc w:val="center"/>
        </w:trPr>
        <w:tc>
          <w:tcPr>
            <w:tcW w:w="1692" w:type="dxa"/>
            <w:vAlign w:val="center"/>
          </w:tcPr>
          <w:p w:rsidR="00B324E8" w:rsidRPr="009A3755" w:rsidRDefault="00B324E8" w:rsidP="0077473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444" w:type="dxa"/>
            <w:vAlign w:val="center"/>
          </w:tcPr>
          <w:p w:rsidR="00B324E8" w:rsidRPr="009A3755" w:rsidRDefault="00B324E8" w:rsidP="00774737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53" w:type="dxa"/>
            <w:vAlign w:val="center"/>
          </w:tcPr>
          <w:p w:rsidR="00B324E8" w:rsidRPr="009A3755" w:rsidRDefault="00B324E8" w:rsidP="0077473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B324E8" w:rsidRPr="009A3755" w:rsidTr="00B324E8">
        <w:trPr>
          <w:trHeight w:val="284"/>
          <w:jc w:val="center"/>
        </w:trPr>
        <w:tc>
          <w:tcPr>
            <w:tcW w:w="1692" w:type="dxa"/>
            <w:tcBorders>
              <w:bottom w:val="single" w:sz="12" w:space="0" w:color="000000"/>
            </w:tcBorders>
            <w:vAlign w:val="center"/>
          </w:tcPr>
          <w:p w:rsidR="00B324E8" w:rsidRPr="009A3755" w:rsidRDefault="00B324E8" w:rsidP="0077473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444" w:type="dxa"/>
            <w:tcBorders>
              <w:bottom w:val="single" w:sz="12" w:space="0" w:color="000000"/>
            </w:tcBorders>
            <w:vAlign w:val="center"/>
          </w:tcPr>
          <w:p w:rsidR="00B324E8" w:rsidRPr="009A3755" w:rsidRDefault="00B324E8" w:rsidP="00774737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53" w:type="dxa"/>
            <w:tcBorders>
              <w:bottom w:val="single" w:sz="12" w:space="0" w:color="000000"/>
            </w:tcBorders>
            <w:vAlign w:val="center"/>
          </w:tcPr>
          <w:p w:rsidR="00B324E8" w:rsidRPr="009A3755" w:rsidRDefault="00B324E8" w:rsidP="0077473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B324E8" w:rsidRDefault="00B324E8" w:rsidP="00B324E8">
      <w:pPr>
        <w:pStyle w:val="equation"/>
        <w:rPr>
          <w:lang w:val="ru-RU"/>
        </w:rPr>
      </w:pPr>
      <w:r w:rsidRPr="00B324E8">
        <w:rPr>
          <w:lang w:val="ru-RU"/>
        </w:rPr>
        <w:t xml:space="preserve">Отображаемые уравнения центрируются и устанавливаются на отдельной строке и нумеруются последовательно. Уравнения должны быть обозначены в тексте как «уравнение. (1) определяет чувствительность к деформации ». Уравнения должны быть обозначены в тексте как «уравнение. (1) »для одного уравнения или« уравнения. </w:t>
      </w:r>
      <w:r w:rsidRPr="00B324E8">
        <w:t>(1), (2) и (3) ”</w:t>
      </w:r>
      <w:proofErr w:type="spellStart"/>
      <w:r w:rsidRPr="00B324E8">
        <w:t>для</w:t>
      </w:r>
      <w:proofErr w:type="spellEnd"/>
      <w:r w:rsidRPr="00B324E8">
        <w:t xml:space="preserve"> </w:t>
      </w:r>
      <w:proofErr w:type="spellStart"/>
      <w:r w:rsidRPr="00B324E8">
        <w:t>нескольких</w:t>
      </w:r>
      <w:proofErr w:type="spellEnd"/>
      <w:r w:rsidRPr="00B324E8">
        <w:t xml:space="preserve"> </w:t>
      </w:r>
      <w:proofErr w:type="spellStart"/>
      <w:r w:rsidRPr="00B324E8">
        <w:t>уравнений</w:t>
      </w:r>
      <w:proofErr w:type="spellEnd"/>
      <w:r w:rsidRPr="00B324E8">
        <w:t>.</w:t>
      </w:r>
    </w:p>
    <w:p w:rsidR="00B324E8" w:rsidRPr="00B324E8" w:rsidRDefault="00B324E8" w:rsidP="00B324E8">
      <w:pPr>
        <w:pStyle w:val="equation"/>
        <w:rPr>
          <w:lang w:val="ru-RU"/>
        </w:rPr>
      </w:pPr>
      <w:r>
        <w:rPr>
          <w:i/>
        </w:rPr>
        <w:tab/>
        <w:t>x</w:t>
      </w:r>
      <w:r w:rsidRPr="00B324E8">
        <w:rPr>
          <w:lang w:val="ru-RU"/>
        </w:rPr>
        <w:t xml:space="preserve"> + </w:t>
      </w:r>
      <w:r>
        <w:rPr>
          <w:i/>
        </w:rPr>
        <w:t>y</w:t>
      </w:r>
      <w:r w:rsidRPr="00B324E8">
        <w:rPr>
          <w:lang w:val="ru-RU"/>
        </w:rPr>
        <w:t xml:space="preserve"> = </w:t>
      </w:r>
      <w:r>
        <w:rPr>
          <w:i/>
        </w:rPr>
        <w:t>z</w:t>
      </w:r>
      <w:r w:rsidRPr="00B324E8">
        <w:rPr>
          <w:lang w:val="ru-RU"/>
        </w:rPr>
        <w:tab/>
        <w:t>(</w:t>
      </w:r>
      <w:r>
        <w:fldChar w:fldCharType="begin"/>
      </w:r>
      <w:r w:rsidRPr="00B324E8">
        <w:rPr>
          <w:lang w:val="ru-RU"/>
        </w:rPr>
        <w:instrText xml:space="preserve"> </w:instrText>
      </w:r>
      <w:r>
        <w:instrText>SEQ</w:instrText>
      </w:r>
      <w:r w:rsidRPr="00B324E8">
        <w:rPr>
          <w:lang w:val="ru-RU"/>
        </w:rPr>
        <w:instrText xml:space="preserve"> "</w:instrText>
      </w:r>
      <w:r>
        <w:instrText>Equation</w:instrText>
      </w:r>
      <w:r w:rsidRPr="00B324E8">
        <w:rPr>
          <w:lang w:val="ru-RU"/>
        </w:rPr>
        <w:instrText>" \</w:instrText>
      </w:r>
      <w:r>
        <w:instrText>n</w:instrText>
      </w:r>
      <w:r w:rsidRPr="00B324E8">
        <w:rPr>
          <w:lang w:val="ru-RU"/>
        </w:rPr>
        <w:instrText xml:space="preserve"> \* </w:instrText>
      </w:r>
      <w:r>
        <w:instrText>MERGEFORMAT</w:instrText>
      </w:r>
      <w:r w:rsidRPr="00B324E8">
        <w:rPr>
          <w:lang w:val="ru-RU"/>
        </w:rPr>
        <w:instrText xml:space="preserve"> </w:instrText>
      </w:r>
      <w:r>
        <w:fldChar w:fldCharType="separate"/>
      </w:r>
      <w:r w:rsidRPr="00B324E8">
        <w:rPr>
          <w:noProof/>
          <w:lang w:val="ru-RU"/>
        </w:rPr>
        <w:t>1</w:t>
      </w:r>
      <w:r>
        <w:rPr>
          <w:noProof/>
        </w:rPr>
        <w:fldChar w:fldCharType="end"/>
      </w:r>
      <w:bookmarkStart w:id="1" w:name="_Ref467511674"/>
      <w:bookmarkEnd w:id="1"/>
      <w:r w:rsidRPr="00B324E8">
        <w:rPr>
          <w:lang w:val="ru-RU"/>
        </w:rPr>
        <w:t>)</w:t>
      </w:r>
    </w:p>
    <w:p w:rsidR="00B324E8" w:rsidRPr="00B324E8" w:rsidRDefault="00B324E8" w:rsidP="00B324E8">
      <w:pPr>
        <w:pStyle w:val="p1a"/>
        <w:tabs>
          <w:tab w:val="left" w:pos="1929"/>
        </w:tabs>
        <w:rPr>
          <w:lang w:val="ru-RU"/>
        </w:rPr>
      </w:pPr>
      <w:r w:rsidRPr="00B324E8">
        <w:rPr>
          <w:lang w:val="ru-RU"/>
        </w:rPr>
        <w:lastRenderedPageBreak/>
        <w:t xml:space="preserve">Пожалуйста, старайтесь избегать </w:t>
      </w:r>
      <w:proofErr w:type="spellStart"/>
      <w:r w:rsidRPr="00B324E8">
        <w:rPr>
          <w:lang w:val="ru-RU"/>
        </w:rPr>
        <w:t>растеризованных</w:t>
      </w:r>
      <w:proofErr w:type="spellEnd"/>
      <w:r w:rsidRPr="00B324E8">
        <w:rPr>
          <w:lang w:val="ru-RU"/>
        </w:rPr>
        <w:t xml:space="preserve"> изображений для линейных диаграмм и схем. По возможности, используйте вместо этого векторную графику (см. Рис. 1). </w:t>
      </w:r>
      <w:r w:rsidRPr="00B324E8">
        <w:rPr>
          <w:lang w:val="ru-RU"/>
        </w:rPr>
        <w:t>(</w:t>
      </w:r>
      <w:r w:rsidRPr="00D000D8">
        <w:t>see</w:t>
      </w:r>
      <w:r w:rsidRPr="00B324E8">
        <w:rPr>
          <w:lang w:val="ru-RU"/>
        </w:rPr>
        <w:t xml:space="preserve"> </w:t>
      </w:r>
      <w:r w:rsidRPr="00D000D8">
        <w:fldChar w:fldCharType="begin"/>
      </w:r>
      <w:r w:rsidRPr="00B324E8">
        <w:rPr>
          <w:lang w:val="ru-RU"/>
        </w:rPr>
        <w:instrText xml:space="preserve"> </w:instrText>
      </w:r>
      <w:r w:rsidRPr="00D000D8">
        <w:instrText>REF</w:instrText>
      </w:r>
      <w:r w:rsidRPr="00B324E8">
        <w:rPr>
          <w:lang w:val="ru-RU"/>
        </w:rPr>
        <w:instrText xml:space="preserve"> _</w:instrText>
      </w:r>
      <w:r w:rsidRPr="00D000D8">
        <w:instrText>Ref</w:instrText>
      </w:r>
      <w:r w:rsidRPr="00B324E8">
        <w:rPr>
          <w:lang w:val="ru-RU"/>
        </w:rPr>
        <w:instrText>467515387 \</w:instrText>
      </w:r>
      <w:r w:rsidRPr="00D000D8">
        <w:instrText>h</w:instrText>
      </w:r>
      <w:r w:rsidRPr="00B324E8">
        <w:rPr>
          <w:lang w:val="ru-RU"/>
        </w:rPr>
        <w:instrText xml:space="preserve">  \* </w:instrText>
      </w:r>
      <w:r w:rsidRPr="00D000D8">
        <w:instrText>MERGEFORMAT</w:instrText>
      </w:r>
      <w:r w:rsidRPr="00B324E8">
        <w:rPr>
          <w:lang w:val="ru-RU"/>
        </w:rPr>
        <w:instrText xml:space="preserve"> </w:instrText>
      </w:r>
      <w:r w:rsidRPr="00D000D8">
        <w:fldChar w:fldCharType="separate"/>
      </w:r>
      <w:r w:rsidRPr="00122B6F">
        <w:t>Fig</w:t>
      </w:r>
      <w:r w:rsidRPr="00B324E8">
        <w:rPr>
          <w:lang w:val="ru-RU"/>
        </w:rPr>
        <w:t>. 1</w:t>
      </w:r>
      <w:r w:rsidRPr="00D000D8">
        <w:fldChar w:fldCharType="end"/>
      </w:r>
      <w:r w:rsidRPr="00B324E8">
        <w:rPr>
          <w:lang w:val="ru-RU"/>
        </w:rPr>
        <w:t>).</w:t>
      </w:r>
    </w:p>
    <w:p w:rsidR="00B324E8" w:rsidRPr="00EE1BBB" w:rsidRDefault="00B324E8" w:rsidP="00B324E8">
      <w:pPr>
        <w:spacing w:before="360"/>
        <w:ind w:left="227" w:hanging="227"/>
      </w:pPr>
      <w:r>
        <w:rPr>
          <w:noProof/>
          <w:lang w:val="ru-RU" w:eastAsia="ru-RU"/>
        </w:rPr>
        <w:drawing>
          <wp:inline distT="0" distB="0" distL="0" distR="0">
            <wp:extent cx="4388485" cy="185674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24E8" w:rsidRDefault="00B324E8" w:rsidP="00B324E8">
      <w:pPr>
        <w:pStyle w:val="figurecaption"/>
        <w:jc w:val="both"/>
      </w:pPr>
      <w:bookmarkStart w:id="2" w:name="_Ref467515387"/>
      <w:proofErr w:type="gramStart"/>
      <w:r>
        <w:rPr>
          <w:b/>
        </w:rPr>
        <w:t>Fig.</w:t>
      </w:r>
      <w:proofErr w:type="gramEnd"/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2"/>
      <w:r>
        <w:rPr>
          <w:b/>
        </w:rPr>
        <w:t>.</w:t>
      </w:r>
      <w:r>
        <w:t xml:space="preserve"> </w:t>
      </w:r>
      <w:r w:rsidRPr="00B324E8">
        <w:rPr>
          <w:lang w:val="ru-RU"/>
        </w:rPr>
        <w:t xml:space="preserve">Подпись к рисунку всегда размещается под иллюстрацией. Короткие подписи центрированы, а длинные - оправданы. </w:t>
      </w:r>
      <w:proofErr w:type="spellStart"/>
      <w:proofErr w:type="gramStart"/>
      <w:r w:rsidRPr="00B324E8">
        <w:t>Кнопка</w:t>
      </w:r>
      <w:proofErr w:type="spellEnd"/>
      <w:r w:rsidRPr="00B324E8">
        <w:t xml:space="preserve"> </w:t>
      </w:r>
      <w:proofErr w:type="spellStart"/>
      <w:r w:rsidRPr="00B324E8">
        <w:t>макроса</w:t>
      </w:r>
      <w:proofErr w:type="spellEnd"/>
      <w:r w:rsidRPr="00B324E8">
        <w:t xml:space="preserve"> </w:t>
      </w:r>
      <w:proofErr w:type="spellStart"/>
      <w:r w:rsidRPr="00B324E8">
        <w:t>автоматически</w:t>
      </w:r>
      <w:proofErr w:type="spellEnd"/>
      <w:r w:rsidRPr="00B324E8">
        <w:t xml:space="preserve"> </w:t>
      </w:r>
      <w:proofErr w:type="spellStart"/>
      <w:r w:rsidRPr="00B324E8">
        <w:t>выбирает</w:t>
      </w:r>
      <w:proofErr w:type="spellEnd"/>
      <w:r w:rsidRPr="00B324E8">
        <w:t xml:space="preserve"> </w:t>
      </w:r>
      <w:proofErr w:type="spellStart"/>
      <w:r w:rsidRPr="00B324E8">
        <w:t>правильный</w:t>
      </w:r>
      <w:proofErr w:type="spellEnd"/>
      <w:r w:rsidRPr="00B324E8">
        <w:t xml:space="preserve"> </w:t>
      </w:r>
      <w:proofErr w:type="spellStart"/>
      <w:r w:rsidRPr="00B324E8">
        <w:t>формат</w:t>
      </w:r>
      <w:proofErr w:type="spellEnd"/>
      <w:r w:rsidRPr="00B324E8">
        <w:t>.</w:t>
      </w:r>
      <w:bookmarkStart w:id="3" w:name="_GoBack"/>
      <w:bookmarkEnd w:id="3"/>
      <w:proofErr w:type="gramEnd"/>
    </w:p>
    <w:p w:rsidR="00B324E8" w:rsidRPr="00B324E8" w:rsidRDefault="00B324E8" w:rsidP="00B324E8">
      <w:pPr>
        <w:pStyle w:val="p1a"/>
        <w:rPr>
          <w:lang w:val="ru-RU"/>
        </w:rPr>
      </w:pPr>
      <w:r w:rsidRPr="00B324E8">
        <w:rPr>
          <w:lang w:val="ru-RU"/>
        </w:rPr>
        <w:t xml:space="preserve">Для цитирования ссылок мы предпочитаем использовать квадратные скобки и последовательные числа. Цитаты, использующие ярлыки или соглашение автора / года, также приемлемы. Следующая библиография содержит примерный список ссылок с записями для журнальных статей [1], главы </w:t>
      </w:r>
      <w:r w:rsidRPr="00B324E8">
        <w:t>LNCS</w:t>
      </w:r>
      <w:r w:rsidRPr="00B324E8">
        <w:rPr>
          <w:lang w:val="ru-RU"/>
        </w:rPr>
        <w:t xml:space="preserve"> [2], книги [3], материалов без редакторов [4], а также </w:t>
      </w:r>
      <w:r w:rsidRPr="00B324E8">
        <w:t>URL</w:t>
      </w:r>
      <w:r w:rsidRPr="00B324E8">
        <w:rPr>
          <w:lang w:val="ru-RU"/>
        </w:rPr>
        <w:t xml:space="preserve"> [5].</w:t>
      </w:r>
    </w:p>
    <w:p w:rsidR="00B324E8" w:rsidRPr="00B324E8" w:rsidRDefault="00B324E8" w:rsidP="00B324E8">
      <w:pPr>
        <w:pStyle w:val="heading1"/>
        <w:numPr>
          <w:ilvl w:val="0"/>
          <w:numId w:val="0"/>
        </w:numPr>
        <w:ind w:left="567" w:hanging="567"/>
        <w:rPr>
          <w:lang w:val="ru-RU"/>
        </w:rPr>
      </w:pPr>
      <w:r>
        <w:t>References</w:t>
      </w:r>
    </w:p>
    <w:p w:rsidR="00B324E8" w:rsidRDefault="00B324E8" w:rsidP="00B324E8">
      <w:pPr>
        <w:pStyle w:val="referenceitem"/>
      </w:pPr>
      <w:r>
        <w:t>Author, F.: Article title. Journal 2(5), 99–110 (2016).</w:t>
      </w:r>
    </w:p>
    <w:p w:rsidR="00B324E8" w:rsidRDefault="00B324E8" w:rsidP="00B324E8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B324E8" w:rsidRDefault="00B324E8" w:rsidP="00B324E8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:rsidR="00B324E8" w:rsidRDefault="00B324E8" w:rsidP="00B324E8">
      <w:pPr>
        <w:pStyle w:val="referenceitem"/>
      </w:pPr>
      <w:r>
        <w:t>Author, F.: Contribution title. In: 9th International Proceedings on Proceedings, pp. 1–2. Publisher, Location (2010).</w:t>
      </w:r>
    </w:p>
    <w:p w:rsidR="00B324E8" w:rsidRPr="00606587" w:rsidRDefault="00B324E8" w:rsidP="00B324E8">
      <w:pPr>
        <w:pStyle w:val="referenceitem"/>
      </w:pPr>
      <w:r>
        <w:t xml:space="preserve">LNCS Homepage, </w:t>
      </w:r>
      <w:hyperlink r:id="rId8" w:history="1">
        <w:r w:rsidRPr="00FB3EC4">
          <w:rPr>
            <w:rStyle w:val="a3"/>
          </w:rPr>
          <w:t>http://www.springer.com/lncs</w:t>
        </w:r>
      </w:hyperlink>
      <w:r>
        <w:t>, last accessed 2016/11/21.</w:t>
      </w:r>
    </w:p>
    <w:p w:rsidR="007F15D0" w:rsidRDefault="007F15D0"/>
    <w:sectPr w:rsidR="007F15D0" w:rsidSect="00122B6F">
      <w:headerReference w:type="even" r:id="rId9"/>
      <w:headerReference w:type="default" r:id="rId10"/>
      <w:pgSz w:w="11906" w:h="16838" w:code="9"/>
      <w:pgMar w:top="2948" w:right="2495" w:bottom="2948" w:left="2495" w:header="2381" w:footer="2325" w:gutter="0"/>
      <w:cols w:space="227"/>
      <w:titlePg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39" w:rsidRDefault="00B324E8" w:rsidP="00F321B4">
    <w:pPr>
      <w:pStyle w:val="a4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C5" w:rsidRDefault="00B324E8" w:rsidP="002D48C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96"/>
    <w:rsid w:val="004A74B1"/>
    <w:rsid w:val="00732D96"/>
    <w:rsid w:val="007F15D0"/>
    <w:rsid w:val="00B324E8"/>
    <w:rsid w:val="00B9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E8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324E8"/>
    <w:pPr>
      <w:spacing w:before="360"/>
      <w:ind w:firstLine="0"/>
      <w:outlineLvl w:val="2"/>
    </w:pPr>
  </w:style>
  <w:style w:type="paragraph" w:styleId="4">
    <w:name w:val="heading 4"/>
    <w:basedOn w:val="a"/>
    <w:next w:val="a"/>
    <w:link w:val="40"/>
    <w:qFormat/>
    <w:rsid w:val="00B324E8"/>
    <w:pPr>
      <w:spacing w:before="240"/>
      <w:ind w:firstLine="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4E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B324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stract">
    <w:name w:val="abstract"/>
    <w:basedOn w:val="a"/>
    <w:rsid w:val="00B324E8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a"/>
    <w:rsid w:val="00B324E8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a"/>
    <w:next w:val="address"/>
    <w:rsid w:val="00B324E8"/>
    <w:pPr>
      <w:spacing w:after="200" w:line="220" w:lineRule="atLeast"/>
      <w:ind w:firstLine="0"/>
      <w:jc w:val="center"/>
    </w:pPr>
  </w:style>
  <w:style w:type="character" w:customStyle="1" w:styleId="e-mail">
    <w:name w:val="e-mail"/>
    <w:rsid w:val="00B324E8"/>
    <w:rPr>
      <w:rFonts w:ascii="Courier" w:hAnsi="Courier"/>
      <w:noProof/>
    </w:rPr>
  </w:style>
  <w:style w:type="paragraph" w:customStyle="1" w:styleId="equation">
    <w:name w:val="equation"/>
    <w:basedOn w:val="a"/>
    <w:next w:val="a"/>
    <w:rsid w:val="00B324E8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a"/>
    <w:next w:val="a"/>
    <w:rsid w:val="00B324E8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a"/>
    <w:next w:val="p1a"/>
    <w:qFormat/>
    <w:rsid w:val="00B324E8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a"/>
    <w:next w:val="p1a"/>
    <w:qFormat/>
    <w:rsid w:val="00B324E8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rsid w:val="00B324E8"/>
    <w:rPr>
      <w:b/>
    </w:rPr>
  </w:style>
  <w:style w:type="character" w:customStyle="1" w:styleId="heading4">
    <w:name w:val="heading4"/>
    <w:rsid w:val="00B324E8"/>
    <w:rPr>
      <w:i/>
    </w:rPr>
  </w:style>
  <w:style w:type="numbering" w:customStyle="1" w:styleId="headings">
    <w:name w:val="headings"/>
    <w:basedOn w:val="a2"/>
    <w:rsid w:val="00B324E8"/>
    <w:pPr>
      <w:numPr>
        <w:numId w:val="1"/>
      </w:numPr>
    </w:pPr>
  </w:style>
  <w:style w:type="character" w:styleId="a3">
    <w:name w:val="Hyperlink"/>
    <w:unhideWhenUsed/>
    <w:rsid w:val="00B324E8"/>
    <w:rPr>
      <w:color w:val="auto"/>
      <w:u w:val="none"/>
    </w:rPr>
  </w:style>
  <w:style w:type="paragraph" w:customStyle="1" w:styleId="keywords">
    <w:name w:val="keywords"/>
    <w:basedOn w:val="abstract"/>
    <w:next w:val="heading1"/>
    <w:rsid w:val="00B324E8"/>
    <w:pPr>
      <w:spacing w:before="220"/>
      <w:ind w:firstLine="0"/>
      <w:contextualSpacing w:val="0"/>
      <w:jc w:val="left"/>
    </w:pPr>
  </w:style>
  <w:style w:type="paragraph" w:styleId="a4">
    <w:name w:val="header"/>
    <w:basedOn w:val="a"/>
    <w:link w:val="a5"/>
    <w:semiHidden/>
    <w:unhideWhenUsed/>
    <w:rsid w:val="00B324E8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a5">
    <w:name w:val="Верхний колонтитул Знак"/>
    <w:basedOn w:val="a0"/>
    <w:link w:val="a4"/>
    <w:semiHidden/>
    <w:rsid w:val="00B324E8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p1a">
    <w:name w:val="p1a"/>
    <w:basedOn w:val="a"/>
    <w:next w:val="a"/>
    <w:rsid w:val="00B324E8"/>
    <w:pPr>
      <w:ind w:firstLine="0"/>
    </w:pPr>
  </w:style>
  <w:style w:type="paragraph" w:customStyle="1" w:styleId="referenceitem">
    <w:name w:val="referenceitem"/>
    <w:basedOn w:val="a"/>
    <w:rsid w:val="00B324E8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2"/>
    <w:semiHidden/>
    <w:rsid w:val="00B324E8"/>
    <w:pPr>
      <w:numPr>
        <w:numId w:val="2"/>
      </w:numPr>
    </w:pPr>
  </w:style>
  <w:style w:type="paragraph" w:customStyle="1" w:styleId="papertitle">
    <w:name w:val="papertitle"/>
    <w:basedOn w:val="a"/>
    <w:next w:val="author"/>
    <w:rsid w:val="00B324E8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a"/>
    <w:next w:val="a"/>
    <w:rsid w:val="00B324E8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ORCID">
    <w:name w:val="ORCID"/>
    <w:rsid w:val="00B324E8"/>
    <w:rPr>
      <w:position w:val="0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324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4E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E8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324E8"/>
    <w:pPr>
      <w:spacing w:before="360"/>
      <w:ind w:firstLine="0"/>
      <w:outlineLvl w:val="2"/>
    </w:pPr>
  </w:style>
  <w:style w:type="paragraph" w:styleId="4">
    <w:name w:val="heading 4"/>
    <w:basedOn w:val="a"/>
    <w:next w:val="a"/>
    <w:link w:val="40"/>
    <w:qFormat/>
    <w:rsid w:val="00B324E8"/>
    <w:pPr>
      <w:spacing w:before="240"/>
      <w:ind w:firstLine="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4E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B324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stract">
    <w:name w:val="abstract"/>
    <w:basedOn w:val="a"/>
    <w:rsid w:val="00B324E8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a"/>
    <w:rsid w:val="00B324E8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a"/>
    <w:next w:val="address"/>
    <w:rsid w:val="00B324E8"/>
    <w:pPr>
      <w:spacing w:after="200" w:line="220" w:lineRule="atLeast"/>
      <w:ind w:firstLine="0"/>
      <w:jc w:val="center"/>
    </w:pPr>
  </w:style>
  <w:style w:type="character" w:customStyle="1" w:styleId="e-mail">
    <w:name w:val="e-mail"/>
    <w:rsid w:val="00B324E8"/>
    <w:rPr>
      <w:rFonts w:ascii="Courier" w:hAnsi="Courier"/>
      <w:noProof/>
    </w:rPr>
  </w:style>
  <w:style w:type="paragraph" w:customStyle="1" w:styleId="equation">
    <w:name w:val="equation"/>
    <w:basedOn w:val="a"/>
    <w:next w:val="a"/>
    <w:rsid w:val="00B324E8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a"/>
    <w:next w:val="a"/>
    <w:rsid w:val="00B324E8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a"/>
    <w:next w:val="p1a"/>
    <w:qFormat/>
    <w:rsid w:val="00B324E8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a"/>
    <w:next w:val="p1a"/>
    <w:qFormat/>
    <w:rsid w:val="00B324E8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rsid w:val="00B324E8"/>
    <w:rPr>
      <w:b/>
    </w:rPr>
  </w:style>
  <w:style w:type="character" w:customStyle="1" w:styleId="heading4">
    <w:name w:val="heading4"/>
    <w:rsid w:val="00B324E8"/>
    <w:rPr>
      <w:i/>
    </w:rPr>
  </w:style>
  <w:style w:type="numbering" w:customStyle="1" w:styleId="headings">
    <w:name w:val="headings"/>
    <w:basedOn w:val="a2"/>
    <w:rsid w:val="00B324E8"/>
    <w:pPr>
      <w:numPr>
        <w:numId w:val="1"/>
      </w:numPr>
    </w:pPr>
  </w:style>
  <w:style w:type="character" w:styleId="a3">
    <w:name w:val="Hyperlink"/>
    <w:unhideWhenUsed/>
    <w:rsid w:val="00B324E8"/>
    <w:rPr>
      <w:color w:val="auto"/>
      <w:u w:val="none"/>
    </w:rPr>
  </w:style>
  <w:style w:type="paragraph" w:customStyle="1" w:styleId="keywords">
    <w:name w:val="keywords"/>
    <w:basedOn w:val="abstract"/>
    <w:next w:val="heading1"/>
    <w:rsid w:val="00B324E8"/>
    <w:pPr>
      <w:spacing w:before="220"/>
      <w:ind w:firstLine="0"/>
      <w:contextualSpacing w:val="0"/>
      <w:jc w:val="left"/>
    </w:pPr>
  </w:style>
  <w:style w:type="paragraph" w:styleId="a4">
    <w:name w:val="header"/>
    <w:basedOn w:val="a"/>
    <w:link w:val="a5"/>
    <w:semiHidden/>
    <w:unhideWhenUsed/>
    <w:rsid w:val="00B324E8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a5">
    <w:name w:val="Верхний колонтитул Знак"/>
    <w:basedOn w:val="a0"/>
    <w:link w:val="a4"/>
    <w:semiHidden/>
    <w:rsid w:val="00B324E8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p1a">
    <w:name w:val="p1a"/>
    <w:basedOn w:val="a"/>
    <w:next w:val="a"/>
    <w:rsid w:val="00B324E8"/>
    <w:pPr>
      <w:ind w:firstLine="0"/>
    </w:pPr>
  </w:style>
  <w:style w:type="paragraph" w:customStyle="1" w:styleId="referenceitem">
    <w:name w:val="referenceitem"/>
    <w:basedOn w:val="a"/>
    <w:rsid w:val="00B324E8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2"/>
    <w:semiHidden/>
    <w:rsid w:val="00B324E8"/>
    <w:pPr>
      <w:numPr>
        <w:numId w:val="2"/>
      </w:numPr>
    </w:pPr>
  </w:style>
  <w:style w:type="paragraph" w:customStyle="1" w:styleId="papertitle">
    <w:name w:val="papertitle"/>
    <w:basedOn w:val="a"/>
    <w:next w:val="author"/>
    <w:rsid w:val="00B324E8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a"/>
    <w:next w:val="a"/>
    <w:rsid w:val="00B324E8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ORCID">
    <w:name w:val="ORCID"/>
    <w:rsid w:val="00B324E8"/>
    <w:rPr>
      <w:position w:val="0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324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4E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4694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ringer.com/it/authors-editors/book-authors-editors/resources-guidelines/rights-permissions-licensing/manuscript-preparation/563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DISKSTATION\backup\Springer\LNCS%20Templates\2016\Test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03D-4673-8059-DE6195128A9A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03D-4673-8059-DE6195128A9A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03D-4673-8059-DE6195128A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7961088"/>
        <c:axId val="248254848"/>
      </c:lineChart>
      <c:catAx>
        <c:axId val="247961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8254848"/>
        <c:crosses val="autoZero"/>
        <c:auto val="1"/>
        <c:lblAlgn val="ctr"/>
        <c:lblOffset val="100"/>
        <c:tickLblSkip val="5"/>
        <c:noMultiLvlLbl val="0"/>
      </c:catAx>
      <c:valAx>
        <c:axId val="24825484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47961088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685</Words>
  <Characters>3905</Characters>
  <Application>Microsoft Office Word</Application>
  <DocSecurity>0</DocSecurity>
  <Lines>32</Lines>
  <Paragraphs>9</Paragraphs>
  <ScaleCrop>false</ScaleCrop>
  <Company>*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2020-06-15T06:34:00Z</dcterms:created>
  <dcterms:modified xsi:type="dcterms:W3CDTF">2020-06-15T06:40:00Z</dcterms:modified>
</cp:coreProperties>
</file>